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adjustRightInd w:val="0"/>
        <w:snapToGrid w:val="0"/>
        <w:spacing w:line="56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adjustRightInd w:val="0"/>
        <w:snapToGrid w:val="0"/>
        <w:spacing w:line="560" w:lineRule="exact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2023年度赤峰学院优秀共产党员、</w:t>
      </w:r>
    </w:p>
    <w:p>
      <w:pPr>
        <w:adjustRightInd w:val="0"/>
        <w:snapToGrid w:val="0"/>
        <w:spacing w:line="560" w:lineRule="exact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优秀党务工作者和先进基层党组织名单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楷体" w:hAnsi="楷体" w:eastAsia="楷体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一、优秀共产党员（5</w:t>
      </w:r>
      <w:r>
        <w:rPr>
          <w:rFonts w:ascii="黑体" w:hAnsi="黑体" w:eastAsia="黑体"/>
          <w:sz w:val="32"/>
          <w:szCs w:val="32"/>
        </w:rPr>
        <w:t>0</w:t>
      </w:r>
      <w:r>
        <w:rPr>
          <w:rFonts w:hint="eastAsia" w:ascii="黑体" w:hAnsi="黑体" w:eastAsia="黑体"/>
          <w:sz w:val="32"/>
          <w:szCs w:val="32"/>
        </w:rPr>
        <w:t>名）</w:t>
      </w:r>
    </w:p>
    <w:p>
      <w:pPr>
        <w:adjustRightInd w:val="0"/>
        <w:snapToGrid w:val="0"/>
        <w:spacing w:line="54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1.荆松涛，学生工作处国防教育科科长</w:t>
      </w:r>
    </w:p>
    <w:p>
      <w:pPr>
        <w:adjustRightInd w:val="0"/>
        <w:snapToGrid w:val="0"/>
        <w:spacing w:line="54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2.王菜林，科技处项目管理科科长</w:t>
      </w:r>
    </w:p>
    <w:p>
      <w:pPr>
        <w:adjustRightInd w:val="0"/>
        <w:snapToGrid w:val="0"/>
        <w:spacing w:line="54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3.银特妮拉，党委宣传部理论科科长</w:t>
      </w:r>
    </w:p>
    <w:p>
      <w:pPr>
        <w:adjustRightInd w:val="0"/>
        <w:snapToGrid w:val="0"/>
        <w:spacing w:line="54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4.李蓝冰，党政办公室综合二科副科长</w:t>
      </w:r>
    </w:p>
    <w:p>
      <w:pPr>
        <w:adjustRightInd w:val="0"/>
        <w:snapToGrid w:val="0"/>
        <w:spacing w:line="54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5.李树欢，附属医院呼吸与危重症医学科护士</w:t>
      </w:r>
    </w:p>
    <w:p>
      <w:pPr>
        <w:adjustRightInd w:val="0"/>
        <w:snapToGrid w:val="0"/>
        <w:spacing w:line="54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6.可钦，附属医院心血管内科医生</w:t>
      </w:r>
    </w:p>
    <w:p>
      <w:pPr>
        <w:adjustRightInd w:val="0"/>
        <w:snapToGrid w:val="0"/>
        <w:spacing w:line="54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7.吴静波，附属医院胸外科护士长</w:t>
      </w:r>
    </w:p>
    <w:p>
      <w:pPr>
        <w:adjustRightInd w:val="0"/>
        <w:snapToGrid w:val="0"/>
        <w:spacing w:line="54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8.李晓东，附属医院口腔综合科主任</w:t>
      </w:r>
    </w:p>
    <w:p>
      <w:pPr>
        <w:adjustRightInd w:val="0"/>
        <w:snapToGrid w:val="0"/>
        <w:spacing w:line="54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9.王静，附属医院产科副主任</w:t>
      </w:r>
    </w:p>
    <w:p>
      <w:pPr>
        <w:adjustRightInd w:val="0"/>
        <w:snapToGrid w:val="0"/>
        <w:spacing w:line="54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10.罗春玉，附属医院检验科主任</w:t>
      </w:r>
    </w:p>
    <w:p>
      <w:pPr>
        <w:adjustRightInd w:val="0"/>
        <w:snapToGrid w:val="0"/>
        <w:spacing w:line="54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11.于琳，附属医院红山院区呼吸与危重症医学科主任</w:t>
      </w:r>
    </w:p>
    <w:p>
      <w:pPr>
        <w:adjustRightInd w:val="0"/>
        <w:snapToGrid w:val="0"/>
        <w:spacing w:line="54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12.南晓北，附属医院红山院区总务科副科长</w:t>
      </w:r>
    </w:p>
    <w:p>
      <w:pPr>
        <w:adjustRightInd w:val="0"/>
        <w:snapToGrid w:val="0"/>
        <w:spacing w:line="54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13.陈妍，第二附属医院CT室科员</w:t>
      </w:r>
    </w:p>
    <w:p>
      <w:pPr>
        <w:adjustRightInd w:val="0"/>
        <w:snapToGrid w:val="0"/>
        <w:spacing w:line="54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14.汪洋，第二附属医院骨一科副主任</w:t>
      </w:r>
    </w:p>
    <w:p>
      <w:pPr>
        <w:adjustRightInd w:val="0"/>
        <w:snapToGrid w:val="0"/>
        <w:spacing w:line="54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15.韩蕾，第二附属医院检验科科员</w:t>
      </w:r>
    </w:p>
    <w:p>
      <w:pPr>
        <w:adjustRightInd w:val="0"/>
        <w:snapToGrid w:val="0"/>
        <w:spacing w:line="54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16.谢佳宝，第二附属医院肿瘤内科护士长</w:t>
      </w:r>
    </w:p>
    <w:p>
      <w:pPr>
        <w:adjustRightInd w:val="0"/>
        <w:snapToGrid w:val="0"/>
        <w:spacing w:line="54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17.乌仁图雅，蒙古学学院学生党支部书记</w:t>
      </w:r>
    </w:p>
    <w:p>
      <w:pPr>
        <w:adjustRightInd w:val="0"/>
        <w:snapToGrid w:val="0"/>
        <w:spacing w:line="54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18.黄志程，文学院教工第二党支部书记</w:t>
      </w:r>
    </w:p>
    <w:p>
      <w:pPr>
        <w:adjustRightInd w:val="0"/>
        <w:snapToGrid w:val="0"/>
        <w:spacing w:line="54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19.刘立达，经济与管理学院教师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20.周永振，法学与商务学院党总支纪检委员、副院长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21.金珊珊，教育科学学院综合办公室主任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22.刘乐吟，外国语学院教务办副主任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23.吴慧娟，马克思主义学院教师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24.于玲，音乐学院教师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25.田萌，美术学院美育与理论教研室副主任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26.迟凤红，体育学院教师</w:t>
      </w:r>
    </w:p>
    <w:p>
      <w:pPr>
        <w:adjustRightInd w:val="0"/>
        <w:snapToGrid w:val="0"/>
        <w:spacing w:line="560" w:lineRule="exact"/>
        <w:ind w:firstLine="600" w:firstLineChars="200"/>
        <w:rPr>
          <w:rFonts w:ascii="仿宋" w:hAnsi="仿宋" w:eastAsia="仿宋"/>
          <w:spacing w:val="-10"/>
          <w:sz w:val="32"/>
          <w:szCs w:val="32"/>
        </w:rPr>
      </w:pPr>
      <w:r>
        <w:rPr>
          <w:rFonts w:hint="eastAsia" w:ascii="仿宋" w:hAnsi="仿宋" w:eastAsia="仿宋"/>
          <w:spacing w:val="-10"/>
          <w:sz w:val="32"/>
          <w:szCs w:val="32"/>
        </w:rPr>
        <w:t>27.李玉毛，数学与计算机科学学院教工第一支部组织委员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28.卢大鹏，数学与计算机科学学院党总支组织委员、综合办公室副主任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29.春艳，资源环境与建筑工程学院城乡规划与资源勘查党支部纪检委员、人文地理与城乡规划专业教研室主任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30.赵佳美，资源环境与建筑工程学院教师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31.李敏，物理与智能制造工程学院教师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32.于晓伟，化学与生命科学学院实验实训中心主任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33.史铁伟，基础医学院教学第二党支部书记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34.王成，护理学院学生党支部书记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35.邢凤艳，护理学院实验教学中心主任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36.周红伟，中医（蒙医）学院教工党支部书记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37.钱美玲，国际教育学院学工办副主任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38.赵彩芳，继续教育学院教师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39.孟繁江，离退处党第一党支部书记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40.才宝华，离退处第三党支部书记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41.王龙，离退处第四党支部书记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42.柴春泽，离退处第八党支部书记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43.杨东生，离退处第六党支部书记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44.杨富贵，离退处第七党支部书记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45.张玉梅，离退处第五党支部书记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46.周玉雷，农学院教工党支部书记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47.林玉春，教师教育学院教师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48.马图雅，研究生院招生科科长</w:t>
      </w:r>
    </w:p>
    <w:p>
      <w:pPr>
        <w:adjustRightInd w:val="0"/>
        <w:snapToGrid w:val="0"/>
        <w:spacing w:line="560" w:lineRule="exact"/>
        <w:ind w:firstLine="600" w:firstLineChars="200"/>
        <w:rPr>
          <w:rFonts w:ascii="仿宋" w:hAnsi="仿宋" w:eastAsia="仿宋"/>
          <w:spacing w:val="-10"/>
          <w:sz w:val="32"/>
          <w:szCs w:val="32"/>
        </w:rPr>
      </w:pPr>
      <w:r>
        <w:rPr>
          <w:rFonts w:hint="eastAsia" w:ascii="仿宋" w:hAnsi="仿宋" w:eastAsia="仿宋"/>
          <w:spacing w:val="-10"/>
          <w:sz w:val="32"/>
          <w:szCs w:val="32"/>
        </w:rPr>
        <w:t>49.李天柱，医学部党支部纪检委员、医学部教务办副主任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50.王志杰，附属中学教师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二、优秀党务工作者（3</w:t>
      </w:r>
      <w:r>
        <w:rPr>
          <w:rFonts w:ascii="黑体" w:hAnsi="黑体" w:eastAsia="黑体"/>
          <w:sz w:val="32"/>
          <w:szCs w:val="32"/>
        </w:rPr>
        <w:t>0</w:t>
      </w:r>
      <w:r>
        <w:rPr>
          <w:rFonts w:hint="eastAsia" w:ascii="黑体" w:hAnsi="黑体" w:eastAsia="黑体"/>
          <w:sz w:val="32"/>
          <w:szCs w:val="32"/>
        </w:rPr>
        <w:t>名）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1.孙惠春，工会党支部书记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2.刘春艳，就业与校地合作处党支部纪检委员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3.黄拓，党委组织部组织科科长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4.张家华，党委统战部党支部组宣统委员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5.李焱，附属医院党办副主任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6.魏大东，附属医院泌尿外科党支部书记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7.塔娜，附属医院红山院区外科系统党支部组织（青年）委员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8.王廷艳，第二附属医院行政后勤第五党支部书记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9.阚笑驰，第二附属医院党办副主任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10.李书，蒙古学学院汉语言文学党支部书记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11.朱海波，文学院教工第一党支部书记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12.战秋莲，法学与商务学院专职组织员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13.张鹏展，教育科学学院党总支副书记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14.毛景宇，外国语学院党总支宣传委员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15.杨学祥，马克思主义学院第四党支部书记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16.田宇，美术学院党总支纪检委员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17.阿木古楞，体育学院党总支书记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18.孙喆，数学与计算机科学学院专职组织员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19.张迪，物理与智能制造工程学院党总支副书记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20.莫显红，化学与生命科学学院生物学党支部书记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21.张颖，口腔医学院党总支宣传委员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22.赵莉，护理学院教工党支部书记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23.娜仁，中医（蒙医）学院党总支组织委员兼统战委员、学生党支部书记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24.鲍迎会，国际教育学院党总支组织委员（兼统战委员）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25.周海燕，继续教育学院开放教育党支部书记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26.包芳，离退处党总支组织委员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27.李沄松，农学院学生党支部书记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28.王正翔，研究生院研究生一支部书记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29.牛彤旭，医学部党支部组织委员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30.宋文静，附属中学党务主任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三、先进基层党组织（3</w:t>
      </w:r>
      <w:r>
        <w:rPr>
          <w:rFonts w:ascii="黑体" w:hAnsi="黑体" w:eastAsia="黑体"/>
          <w:sz w:val="32"/>
          <w:szCs w:val="32"/>
        </w:rPr>
        <w:t>0</w:t>
      </w:r>
      <w:r>
        <w:rPr>
          <w:rFonts w:hint="eastAsia" w:ascii="黑体" w:hAnsi="黑体" w:eastAsia="黑体"/>
          <w:sz w:val="32"/>
          <w:szCs w:val="32"/>
        </w:rPr>
        <w:t>个）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1.</w:t>
      </w:r>
      <w:r>
        <w:rPr>
          <w:rFonts w:hint="eastAsia" w:ascii="仿宋" w:hAnsi="仿宋" w:eastAsia="仿宋"/>
          <w:sz w:val="32"/>
          <w:szCs w:val="32"/>
        </w:rPr>
        <w:t>机关党委人事处党支部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</w:rPr>
        <w:t>机关党委教务处党支部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3.附属医院消化肾内科党支部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4.附属医院手术麻醉科党支部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5.附属医院医技系统党支部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6.附属医院红山院区财务后勤系统党支部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7.附属医院机关第三党支部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8.第二附属医院内科系统第三党支部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9.第二附属医院外科系统第一党支部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10.第二附属医院行政后勤系统第一党支部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11.蒙古学学院蒙古语言文学党支部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12.历史文化学院党总支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13.文学院学生党支部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14.法学与商务学院党总支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15.外国语学院专业教学第二党支部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16.马克思主义学院党总支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17.马克思主义学院第二党支部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18.美术学院教工第二党支部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19.体育学院学生党支部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20.数学与计算机科学学院党总支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21.数学与计算机科学学院公共教学与实验党支部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22.资源环境与建筑工程学院党总支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23.资源环境与建筑工程学院地理科学党支部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24.物理与智能制造工程学院教工第二党支部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25.化学与生命科学学院党总支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26.基础医学院教学第一党支部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27.口腔医学院学生党支部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28.护理学院学生党支部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29.国际教育学院党总支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30.国际教育学院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学生工作党支部</w:t>
      </w:r>
    </w:p>
    <w:sectPr>
      <w:footerReference r:id="rId3" w:type="default"/>
      <w:pgSz w:w="11906" w:h="16838"/>
      <w:pgMar w:top="1440" w:right="1800" w:bottom="1440" w:left="1800" w:header="851" w:footer="850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2059743107"/>
                            <w:docPartObj>
                              <w:docPartGallery w:val="autotext"/>
                            </w:docPartObj>
                          </w:sdtPr>
                          <w:sdtEndP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sdtEndPr>
                          <w:sdtContent>
                            <w:p>
                              <w:pPr>
                                <w:pStyle w:val="2"/>
                                <w:jc w:val="center"/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  <w:lang w:val="zh-CN"/>
                                </w:rPr>
                                <w:t>2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2059743107"/>
                      <w:docPartObj>
                        <w:docPartGallery w:val="autotext"/>
                      </w:docPartObj>
                    </w:sdtPr>
                    <w:sdtEndP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sdtEndPr>
                    <w:sdtContent>
                      <w:p>
                        <w:pPr>
                          <w:pStyle w:val="2"/>
                          <w:jc w:val="center"/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  <w:instrText xml:space="preserve">PAGE   \* MERGEFORMAT</w:instrText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  <w:lang w:val="zh-CN"/>
                          </w:rPr>
                          <w:t>2</w:t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  <w:p/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hkMWQ0NTUwNjAyNzJhYzhhNGIxMTBjZDA1ZjA3MzcifQ=="/>
  </w:docVars>
  <w:rsids>
    <w:rsidRoot w:val="000E2AD6"/>
    <w:rsid w:val="00067D61"/>
    <w:rsid w:val="000A043B"/>
    <w:rsid w:val="000E2AD6"/>
    <w:rsid w:val="00117756"/>
    <w:rsid w:val="00362F8E"/>
    <w:rsid w:val="005D403D"/>
    <w:rsid w:val="00647952"/>
    <w:rsid w:val="007A4069"/>
    <w:rsid w:val="008427E5"/>
    <w:rsid w:val="009E729C"/>
    <w:rsid w:val="00B972F0"/>
    <w:rsid w:val="00E26899"/>
    <w:rsid w:val="00F154D6"/>
    <w:rsid w:val="00F86FB5"/>
    <w:rsid w:val="12624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1884</Words>
  <Characters>2084</Characters>
  <Lines>15</Lines>
  <Paragraphs>4</Paragraphs>
  <TotalTime>11</TotalTime>
  <ScaleCrop>false</ScaleCrop>
  <LinksUpToDate>false</LinksUpToDate>
  <CharactersWithSpaces>2084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2023-06-25T02:43:00Z</dcterms:created>
  <dc:creator>O365</dc:creator>
  <cp:lastModifiedBy>Elijah</cp:lastModifiedBy>
  <dcterms:modified xsi:type="dcterms:W3CDTF">2023-06-26T00:55:19Z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3D5DE88E014446E19E97434B81DA2363_12</vt:lpwstr>
  </property>
</Properties>
</file>